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406E2" w14:textId="77777777" w:rsidR="000072E3" w:rsidRDefault="00227F5B" w:rsidP="00227F5B">
      <w:pPr>
        <w:jc w:val="center"/>
        <w:rPr>
          <w:b/>
          <w:u w:val="single"/>
        </w:rPr>
      </w:pPr>
      <w:r w:rsidRPr="00227F5B">
        <w:rPr>
          <w:b/>
          <w:u w:val="single"/>
        </w:rPr>
        <w:t>Antrag auf Unterstützung</w:t>
      </w:r>
    </w:p>
    <w:p w14:paraId="7598D35B" w14:textId="77777777" w:rsidR="00227F5B" w:rsidRDefault="00227F5B" w:rsidP="00227F5B">
      <w:pPr>
        <w:jc w:val="center"/>
        <w:rPr>
          <w:b/>
          <w:u w:val="single"/>
        </w:rPr>
      </w:pPr>
    </w:p>
    <w:p w14:paraId="02F1404D" w14:textId="77777777" w:rsidR="00227F5B" w:rsidRDefault="00227F5B" w:rsidP="00227F5B">
      <w:r>
        <w:t xml:space="preserve">Der Schachverband SH e. V. gewährt seinen Mitgliedsvereinen für dieses Jahr eine einmalige </w:t>
      </w:r>
      <w:r w:rsidR="0069223B">
        <w:t xml:space="preserve">finanzielle </w:t>
      </w:r>
      <w:r>
        <w:t>Unterstützung. Auf Antrag erhält der Verein auf Basis seiner Mitgliederzahlen per 01.01.2021</w:t>
      </w:r>
      <w:r w:rsidR="00544A1B">
        <w:t xml:space="preserve"> für aktive wie passive Mitglieder</w:t>
      </w:r>
      <w:r>
        <w:t>:</w:t>
      </w:r>
    </w:p>
    <w:p w14:paraId="7C3C6F5C" w14:textId="77777777" w:rsidR="00227F5B" w:rsidRDefault="00227F5B" w:rsidP="00227F5B">
      <w:r>
        <w:t>Schüler: (10-13 Jahre)</w:t>
      </w:r>
      <w:r>
        <w:tab/>
      </w:r>
      <w:r>
        <w:tab/>
        <w:t>1,50 Euro</w:t>
      </w:r>
      <w:r w:rsidR="00164A55">
        <w:tab/>
      </w:r>
    </w:p>
    <w:p w14:paraId="35890EC4" w14:textId="77777777" w:rsidR="00227F5B" w:rsidRDefault="00227F5B" w:rsidP="00227F5B">
      <w:r>
        <w:t>Jugendliche: (14-17 Jahre)</w:t>
      </w:r>
      <w:r>
        <w:tab/>
        <w:t>3,00 Euro</w:t>
      </w:r>
      <w:r w:rsidR="00164A55">
        <w:tab/>
      </w:r>
    </w:p>
    <w:p w14:paraId="660846CC" w14:textId="77777777" w:rsidR="00227F5B" w:rsidRDefault="00227F5B" w:rsidP="00227F5B">
      <w:r>
        <w:t>Erwachsene: (18-99 Jahre)</w:t>
      </w:r>
      <w:r>
        <w:tab/>
        <w:t>5,75 Euro</w:t>
      </w:r>
      <w:r w:rsidR="00164A55">
        <w:tab/>
      </w:r>
    </w:p>
    <w:p w14:paraId="6690F8E4" w14:textId="77777777" w:rsidR="00227F5B" w:rsidRDefault="00227F5B" w:rsidP="00227F5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F5B" w14:paraId="54A81F54" w14:textId="77777777" w:rsidTr="00227F5B">
        <w:tc>
          <w:tcPr>
            <w:tcW w:w="9062" w:type="dxa"/>
            <w:shd w:val="clear" w:color="auto" w:fill="D5DCE4" w:themeFill="text2" w:themeFillTint="33"/>
          </w:tcPr>
          <w:p w14:paraId="62A93B89" w14:textId="77777777" w:rsidR="00227F5B" w:rsidRDefault="00227F5B" w:rsidP="00227F5B">
            <w:r>
              <w:t>Antragstelle</w:t>
            </w:r>
            <w:r w:rsidR="00607B03">
              <w:t>nder</w:t>
            </w:r>
            <w:r>
              <w:t xml:space="preserve"> Verein</w:t>
            </w:r>
            <w:r w:rsidR="00607B03">
              <w:t xml:space="preserve"> / Vorstandsvertreter*in</w:t>
            </w:r>
            <w:r>
              <w:t>:</w:t>
            </w:r>
          </w:p>
          <w:p w14:paraId="115DE884" w14:textId="77777777" w:rsidR="00227F5B" w:rsidRDefault="00227F5B" w:rsidP="00227F5B"/>
          <w:p w14:paraId="5AADB916" w14:textId="77777777" w:rsidR="00E36406" w:rsidRDefault="00E36406" w:rsidP="00227F5B"/>
          <w:p w14:paraId="55A2767B" w14:textId="77777777" w:rsidR="00227F5B" w:rsidRDefault="00227F5B" w:rsidP="00227F5B"/>
        </w:tc>
      </w:tr>
    </w:tbl>
    <w:p w14:paraId="50C6C0C4" w14:textId="77777777" w:rsidR="00227F5B" w:rsidRDefault="00227F5B" w:rsidP="00227F5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F5B" w14:paraId="33619C81" w14:textId="77777777" w:rsidTr="00607B03">
        <w:tc>
          <w:tcPr>
            <w:tcW w:w="9062" w:type="dxa"/>
            <w:shd w:val="clear" w:color="auto" w:fill="D5DCE4" w:themeFill="text2" w:themeFillTint="33"/>
          </w:tcPr>
          <w:p w14:paraId="73DE0494" w14:textId="77777777" w:rsidR="00227F5B" w:rsidRDefault="00607B03" w:rsidP="00227F5B">
            <w:r>
              <w:t>IBAN:</w:t>
            </w:r>
          </w:p>
          <w:p w14:paraId="276298C1" w14:textId="77777777" w:rsidR="00607B03" w:rsidRDefault="00607B03" w:rsidP="00227F5B"/>
          <w:p w14:paraId="0C8AE8AD" w14:textId="77777777" w:rsidR="00E36406" w:rsidRDefault="00E36406" w:rsidP="00227F5B"/>
          <w:p w14:paraId="480CF00A" w14:textId="77777777" w:rsidR="00607B03" w:rsidRDefault="00607B03" w:rsidP="00227F5B"/>
        </w:tc>
      </w:tr>
    </w:tbl>
    <w:p w14:paraId="42BDD7C8" w14:textId="77777777" w:rsidR="00227F5B" w:rsidRDefault="00227F5B" w:rsidP="00227F5B">
      <w:pPr>
        <w:pBdr>
          <w:bottom w:val="single" w:sz="12" w:space="1" w:color="auto"/>
        </w:pBdr>
      </w:pPr>
    </w:p>
    <w:p w14:paraId="080BE21C" w14:textId="56E099E1" w:rsidR="00DE3E47" w:rsidRDefault="00DE3E47" w:rsidP="00DE3E47">
      <w:pPr>
        <w:pStyle w:val="KeinLeerraum"/>
      </w:pPr>
      <w:r>
        <w:t xml:space="preserve">Bitte senden Sie den Antrag an </w:t>
      </w:r>
      <w:hyperlink r:id="rId4" w:history="1">
        <w:r w:rsidR="0069223B" w:rsidRPr="00645670">
          <w:rPr>
            <w:rStyle w:val="Hyperlink"/>
          </w:rPr>
          <w:t>mivis@schachverband-sh.de</w:t>
        </w:r>
      </w:hyperlink>
      <w:r w:rsidR="0069223B">
        <w:t xml:space="preserve"> o</w:t>
      </w:r>
      <w:r>
        <w:t xml:space="preserve">der </w:t>
      </w:r>
      <w:r w:rsidR="0069223B">
        <w:t xml:space="preserve">per Post </w:t>
      </w:r>
      <w:bookmarkStart w:id="0" w:name="_GoBack"/>
      <w:bookmarkEnd w:id="0"/>
      <w:r w:rsidR="0069223B">
        <w:t>an</w:t>
      </w:r>
    </w:p>
    <w:p w14:paraId="4AEE0677" w14:textId="77777777" w:rsidR="00DE3E47" w:rsidRDefault="00DE3E47" w:rsidP="00DE3E47">
      <w:pPr>
        <w:pStyle w:val="KeinLeerraum"/>
      </w:pPr>
      <w:r>
        <w:t>Oliver Scharf, Hanelanden 1a, 23843 Bad Oldesloe</w:t>
      </w:r>
    </w:p>
    <w:p w14:paraId="287AE936" w14:textId="77777777" w:rsidR="00DE3E47" w:rsidRDefault="00DE3E47" w:rsidP="00227F5B">
      <w:pPr>
        <w:pBdr>
          <w:bottom w:val="single" w:sz="12" w:space="1" w:color="auto"/>
        </w:pBdr>
      </w:pPr>
    </w:p>
    <w:p w14:paraId="0E517843" w14:textId="77777777" w:rsidR="00607B03" w:rsidRDefault="00607B03" w:rsidP="00227F5B">
      <w:r w:rsidRPr="004537E1">
        <w:rPr>
          <w:b/>
          <w:color w:val="FF0000"/>
        </w:rPr>
        <w:t>Dieser Teil wird vom SVSH ausgefüllt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1"/>
        <w:gridCol w:w="2266"/>
      </w:tblGrid>
      <w:tr w:rsidR="00607B03" w14:paraId="01284B6E" w14:textId="77777777" w:rsidTr="00607B03">
        <w:tc>
          <w:tcPr>
            <w:tcW w:w="2830" w:type="dxa"/>
          </w:tcPr>
          <w:p w14:paraId="667F6C4B" w14:textId="77777777" w:rsidR="00607B03" w:rsidRDefault="00607B03" w:rsidP="00227F5B">
            <w:r>
              <w:t>Altersgruppe</w:t>
            </w:r>
          </w:p>
        </w:tc>
        <w:tc>
          <w:tcPr>
            <w:tcW w:w="1985" w:type="dxa"/>
          </w:tcPr>
          <w:p w14:paraId="416A5DCD" w14:textId="77777777" w:rsidR="00607B03" w:rsidRDefault="00607B03" w:rsidP="00227F5B">
            <w:r>
              <w:t>Anzahl Mitglieder</w:t>
            </w:r>
          </w:p>
        </w:tc>
        <w:tc>
          <w:tcPr>
            <w:tcW w:w="1981" w:type="dxa"/>
          </w:tcPr>
          <w:p w14:paraId="289D522C" w14:textId="77777777" w:rsidR="00607B03" w:rsidRDefault="00607B03" w:rsidP="00227F5B">
            <w:r>
              <w:t>Unterstützungssatz</w:t>
            </w:r>
          </w:p>
        </w:tc>
        <w:tc>
          <w:tcPr>
            <w:tcW w:w="2266" w:type="dxa"/>
          </w:tcPr>
          <w:p w14:paraId="36662D83" w14:textId="77777777" w:rsidR="00607B03" w:rsidRDefault="00607B03" w:rsidP="00227F5B">
            <w:r>
              <w:t>Gesamtsumme</w:t>
            </w:r>
          </w:p>
          <w:p w14:paraId="08ECD807" w14:textId="77777777" w:rsidR="00607B03" w:rsidRDefault="00607B03" w:rsidP="00227F5B"/>
        </w:tc>
      </w:tr>
      <w:tr w:rsidR="00607B03" w14:paraId="289FCC88" w14:textId="77777777" w:rsidTr="00607B03">
        <w:tc>
          <w:tcPr>
            <w:tcW w:w="2830" w:type="dxa"/>
          </w:tcPr>
          <w:p w14:paraId="01E267FF" w14:textId="77777777" w:rsidR="00607B03" w:rsidRDefault="00607B03" w:rsidP="00227F5B"/>
          <w:p w14:paraId="65BC5B7B" w14:textId="77777777" w:rsidR="00607B03" w:rsidRDefault="00607B03" w:rsidP="00227F5B">
            <w:r>
              <w:t>Schüler: (10-13 Jahre)</w:t>
            </w:r>
          </w:p>
          <w:p w14:paraId="060E6BB8" w14:textId="77777777" w:rsidR="00607B03" w:rsidRDefault="00607B03" w:rsidP="00227F5B">
            <w:r>
              <w:tab/>
            </w:r>
          </w:p>
        </w:tc>
        <w:tc>
          <w:tcPr>
            <w:tcW w:w="1985" w:type="dxa"/>
          </w:tcPr>
          <w:p w14:paraId="72471788" w14:textId="77777777" w:rsidR="00607B03" w:rsidRDefault="00607B03" w:rsidP="00227F5B"/>
        </w:tc>
        <w:tc>
          <w:tcPr>
            <w:tcW w:w="1981" w:type="dxa"/>
          </w:tcPr>
          <w:p w14:paraId="2C5EA442" w14:textId="77777777" w:rsidR="00607B03" w:rsidRDefault="00607B03" w:rsidP="00227F5B"/>
          <w:p w14:paraId="45D04886" w14:textId="77777777" w:rsidR="00DE3E47" w:rsidRDefault="00DE3E47" w:rsidP="00DE3E47">
            <w:pPr>
              <w:jc w:val="center"/>
            </w:pPr>
            <w:r>
              <w:t>1,50 Euro</w:t>
            </w:r>
          </w:p>
        </w:tc>
        <w:tc>
          <w:tcPr>
            <w:tcW w:w="2266" w:type="dxa"/>
          </w:tcPr>
          <w:p w14:paraId="627B20A2" w14:textId="77777777" w:rsidR="00607B03" w:rsidRDefault="00607B03" w:rsidP="00227F5B"/>
        </w:tc>
      </w:tr>
      <w:tr w:rsidR="00607B03" w14:paraId="4838CE89" w14:textId="77777777" w:rsidTr="00607B03">
        <w:tc>
          <w:tcPr>
            <w:tcW w:w="2830" w:type="dxa"/>
          </w:tcPr>
          <w:p w14:paraId="1576438B" w14:textId="77777777" w:rsidR="00607B03" w:rsidRDefault="00607B03" w:rsidP="00227F5B"/>
          <w:p w14:paraId="7509DF91" w14:textId="77777777" w:rsidR="00607B03" w:rsidRDefault="00607B03" w:rsidP="00227F5B">
            <w:r>
              <w:t>Jugendliche: (14-17 Jahre)</w:t>
            </w:r>
          </w:p>
          <w:p w14:paraId="16D2C719" w14:textId="77777777" w:rsidR="00607B03" w:rsidRDefault="00607B03" w:rsidP="00227F5B"/>
        </w:tc>
        <w:tc>
          <w:tcPr>
            <w:tcW w:w="1985" w:type="dxa"/>
          </w:tcPr>
          <w:p w14:paraId="2F2CC2A7" w14:textId="77777777" w:rsidR="00607B03" w:rsidRDefault="00607B03" w:rsidP="00227F5B"/>
        </w:tc>
        <w:tc>
          <w:tcPr>
            <w:tcW w:w="1981" w:type="dxa"/>
          </w:tcPr>
          <w:p w14:paraId="63345FD3" w14:textId="77777777" w:rsidR="00607B03" w:rsidRDefault="00607B03" w:rsidP="00227F5B"/>
          <w:p w14:paraId="6B4D15B7" w14:textId="77777777" w:rsidR="00DE3E47" w:rsidRDefault="00DE3E47" w:rsidP="00DE3E47">
            <w:pPr>
              <w:jc w:val="center"/>
            </w:pPr>
            <w:r>
              <w:t>3,00 Euro</w:t>
            </w:r>
          </w:p>
        </w:tc>
        <w:tc>
          <w:tcPr>
            <w:tcW w:w="2266" w:type="dxa"/>
          </w:tcPr>
          <w:p w14:paraId="0746F52F" w14:textId="77777777" w:rsidR="00607B03" w:rsidRDefault="00607B03" w:rsidP="00227F5B"/>
        </w:tc>
      </w:tr>
      <w:tr w:rsidR="00607B03" w14:paraId="6EF59B89" w14:textId="77777777" w:rsidTr="00607B03">
        <w:tc>
          <w:tcPr>
            <w:tcW w:w="2830" w:type="dxa"/>
          </w:tcPr>
          <w:p w14:paraId="46583C07" w14:textId="77777777" w:rsidR="00607B03" w:rsidRDefault="00607B03" w:rsidP="00227F5B"/>
          <w:p w14:paraId="4203C5B7" w14:textId="77777777" w:rsidR="00607B03" w:rsidRDefault="00607B03" w:rsidP="00227F5B">
            <w:r>
              <w:t>Erwachsene: (18-99 Jahre)</w:t>
            </w:r>
          </w:p>
          <w:p w14:paraId="25C4C9E9" w14:textId="77777777" w:rsidR="00607B03" w:rsidRDefault="00607B03" w:rsidP="00227F5B"/>
        </w:tc>
        <w:tc>
          <w:tcPr>
            <w:tcW w:w="1985" w:type="dxa"/>
          </w:tcPr>
          <w:p w14:paraId="0982AD9D" w14:textId="77777777" w:rsidR="00607B03" w:rsidRDefault="00607B03" w:rsidP="00227F5B"/>
        </w:tc>
        <w:tc>
          <w:tcPr>
            <w:tcW w:w="1981" w:type="dxa"/>
          </w:tcPr>
          <w:p w14:paraId="754B1BD3" w14:textId="77777777" w:rsidR="00607B03" w:rsidRDefault="00607B03" w:rsidP="00227F5B"/>
          <w:p w14:paraId="5D776BE8" w14:textId="77777777" w:rsidR="00DE3E47" w:rsidRDefault="00DE3E47" w:rsidP="00DE3E47">
            <w:pPr>
              <w:jc w:val="center"/>
            </w:pPr>
            <w:r>
              <w:t>5,75 Euro</w:t>
            </w:r>
          </w:p>
        </w:tc>
        <w:tc>
          <w:tcPr>
            <w:tcW w:w="2266" w:type="dxa"/>
          </w:tcPr>
          <w:p w14:paraId="49737FAB" w14:textId="77777777" w:rsidR="00607B03" w:rsidRDefault="00607B03" w:rsidP="00227F5B"/>
        </w:tc>
      </w:tr>
    </w:tbl>
    <w:p w14:paraId="5F5CBD7F" w14:textId="77777777" w:rsidR="00607B03" w:rsidRDefault="00607B03" w:rsidP="00227F5B"/>
    <w:p w14:paraId="03DE8C2E" w14:textId="77777777" w:rsidR="00607B03" w:rsidRDefault="00607B03" w:rsidP="00227F5B">
      <w:r>
        <w:t>Auszahlungsbetrag:</w:t>
      </w:r>
      <w:r>
        <w:tab/>
      </w:r>
      <w:r>
        <w:tab/>
        <w:t>_____________________________</w:t>
      </w:r>
    </w:p>
    <w:p w14:paraId="0BB4686D" w14:textId="77777777" w:rsidR="00607B03" w:rsidRDefault="00607B03" w:rsidP="00227F5B"/>
    <w:p w14:paraId="2316DB6A" w14:textId="77777777" w:rsidR="00607B03" w:rsidRDefault="00E36406" w:rsidP="00227F5B">
      <w:r>
        <w:t xml:space="preserve">Mitgliederzahlen ermittelt durch den Referenten für Mitgliederverwaltung: </w:t>
      </w:r>
      <w:r>
        <w:tab/>
        <w:t>___________</w:t>
      </w:r>
    </w:p>
    <w:p w14:paraId="3EEC45BA" w14:textId="77777777" w:rsidR="00DE3E47" w:rsidRDefault="00DE3E47" w:rsidP="00227F5B"/>
    <w:p w14:paraId="093BD0B5" w14:textId="77777777" w:rsidR="00607B03" w:rsidRPr="00227F5B" w:rsidRDefault="00E36406" w:rsidP="00227F5B">
      <w:r>
        <w:t xml:space="preserve">Unterstützungsbetrag ausgezahlt durch den Schatzmeister: </w:t>
      </w:r>
      <w:r>
        <w:tab/>
      </w:r>
      <w:r>
        <w:tab/>
      </w:r>
      <w:r>
        <w:tab/>
        <w:t>___________</w:t>
      </w:r>
    </w:p>
    <w:sectPr w:rsidR="00607B03" w:rsidRPr="00227F5B" w:rsidSect="001E7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F5B"/>
    <w:rsid w:val="00164A55"/>
    <w:rsid w:val="001E7071"/>
    <w:rsid w:val="00227F5B"/>
    <w:rsid w:val="002E7A53"/>
    <w:rsid w:val="00335EE2"/>
    <w:rsid w:val="00420F40"/>
    <w:rsid w:val="004537E1"/>
    <w:rsid w:val="00544A1B"/>
    <w:rsid w:val="00607B03"/>
    <w:rsid w:val="0069223B"/>
    <w:rsid w:val="009401C9"/>
    <w:rsid w:val="00DE3E47"/>
    <w:rsid w:val="00E36406"/>
    <w:rsid w:val="00F2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2979"/>
  <w15:docId w15:val="{AADE457B-5440-4371-B41B-0FAED8F0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70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E3E4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3E47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E47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9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vis@schachverband-s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Scharf</dc:creator>
  <cp:keywords/>
  <dc:description/>
  <cp:lastModifiedBy>Oliver Scharf</cp:lastModifiedBy>
  <cp:revision>9</cp:revision>
  <cp:lastPrinted>2021-10-14T11:11:00Z</cp:lastPrinted>
  <dcterms:created xsi:type="dcterms:W3CDTF">2021-07-15T08:02:00Z</dcterms:created>
  <dcterms:modified xsi:type="dcterms:W3CDTF">2021-10-14T11:13:00Z</dcterms:modified>
</cp:coreProperties>
</file>